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DB" w:rsidRPr="006969DB" w:rsidRDefault="006969DB" w:rsidP="006969DB">
      <w:pPr>
        <w:spacing w:before="100" w:beforeAutospacing="1" w:after="100" w:afterAutospacing="1" w:line="360" w:lineRule="atLeast"/>
        <w:jc w:val="center"/>
        <w:rPr>
          <w:rFonts w:ascii="Georgia" w:eastAsia="Times New Roman" w:hAnsi="Georgia" w:cs="Times New Roman"/>
          <w:color w:val="333333"/>
          <w:sz w:val="40"/>
          <w:szCs w:val="40"/>
        </w:rPr>
      </w:pPr>
      <w:r w:rsidRPr="006969DB">
        <w:rPr>
          <w:rFonts w:ascii="Georgia" w:eastAsia="Times New Roman" w:hAnsi="Georgia" w:cs="Times New Roman"/>
          <w:color w:val="333333"/>
          <w:sz w:val="40"/>
          <w:szCs w:val="40"/>
        </w:rPr>
        <w:t>Name</w:t>
      </w:r>
    </w:p>
    <w:p w:rsidR="006969DB" w:rsidRDefault="006969DB" w:rsidP="006969DB">
      <w:pPr>
        <w:spacing w:before="100" w:beforeAutospacing="1" w:after="100" w:afterAutospacing="1" w:line="360" w:lineRule="atLeast"/>
        <w:jc w:val="center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Contact No.</w:t>
      </w:r>
      <w:r>
        <w:rPr>
          <w:rFonts w:ascii="Georgia" w:eastAsia="Times New Roman" w:hAnsi="Georgia" w:cs="Times New Roman"/>
          <w:color w:val="333333"/>
          <w:sz w:val="24"/>
          <w:szCs w:val="24"/>
        </w:rPr>
        <w:t xml:space="preserve">   </w:t>
      </w: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Email Id:</w:t>
      </w:r>
      <w:r>
        <w:rPr>
          <w:rFonts w:ascii="Georgia" w:eastAsia="Times New Roman" w:hAnsi="Georgia" w:cs="Times New Roman"/>
          <w:color w:val="333333"/>
          <w:sz w:val="24"/>
          <w:szCs w:val="24"/>
        </w:rPr>
        <w:t xml:space="preserve">   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jc w:val="center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Marital Status:Single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jc w:val="center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Religion: Islam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jc w:val="center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Nationality: Pakistani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jc w:val="center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Passport No:</w:t>
      </w:r>
      <w:r>
        <w:rPr>
          <w:rFonts w:ascii="Georgia" w:eastAsia="Times New Roman" w:hAnsi="Georgia" w:cs="Times New Roman"/>
          <w:color w:val="333333"/>
          <w:sz w:val="24"/>
          <w:szCs w:val="24"/>
        </w:rPr>
        <w:t xml:space="preserve">     </w:t>
      </w: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Address: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  <w:u w:val="single"/>
        </w:rPr>
        <w:t>Objective: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As a Store Inventory Auditor to obtain a leading position in a challenging work environment that utilizes my experience, skills, strategic thinking and leadership abilities.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Professional Summary:</w:t>
      </w:r>
    </w:p>
    <w:p w:rsidR="006969DB" w:rsidRPr="006969DB" w:rsidRDefault="006969DB" w:rsidP="006969DB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ACMA, M.Com, B.Com having 5 years of experience in the fields of Accounts and Audit.</w:t>
      </w:r>
    </w:p>
    <w:p w:rsidR="006969DB" w:rsidRPr="006969DB" w:rsidRDefault="006969DB" w:rsidP="006969DB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Knowledge of Costing, Management and Financial Accounting,Store Inventory Auditor method.</w:t>
      </w:r>
    </w:p>
    <w:p w:rsidR="006969DB" w:rsidRPr="006969DB" w:rsidRDefault="006969DB" w:rsidP="006969DB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Preparation of Financial Statements as per IAS/IFRS.</w:t>
      </w:r>
    </w:p>
    <w:p w:rsidR="006969DB" w:rsidRPr="006969DB" w:rsidRDefault="006969DB" w:rsidP="006969DB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Knowledge of Financial Analysis and Investment Appraisal Techniques.</w:t>
      </w:r>
    </w:p>
    <w:p w:rsidR="006969DB" w:rsidRPr="006969DB" w:rsidRDefault="006969DB" w:rsidP="006969DB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Knowledge of Internal Auditing and Standard Operating Procedures (SOP).</w:t>
      </w:r>
    </w:p>
    <w:p w:rsidR="006969DB" w:rsidRPr="006969DB" w:rsidRDefault="006969DB" w:rsidP="006969DB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Good knowledge of SAP as an end user in following module (FI, MM, SD, CS).</w:t>
      </w:r>
    </w:p>
    <w:p w:rsidR="006969DB" w:rsidRPr="006969DB" w:rsidRDefault="006969DB" w:rsidP="006969DB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Proficient in MS office and particularly in advance excel.</w:t>
      </w:r>
    </w:p>
    <w:p w:rsidR="006969DB" w:rsidRPr="006969DB" w:rsidRDefault="006969DB" w:rsidP="006969DB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Good knowledge of Peachtree Accounting, Tally ERP 9 and QuickBooks.</w:t>
      </w:r>
    </w:p>
    <w:p w:rsidR="006969DB" w:rsidRPr="006969DB" w:rsidRDefault="006969DB" w:rsidP="006969DB">
      <w:pPr>
        <w:numPr>
          <w:ilvl w:val="0"/>
          <w:numId w:val="1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Good presentation and report writing skills.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  <w:u w:val="single"/>
        </w:rPr>
        <w:t>Professional Work Experience</w:t>
      </w: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 (more than 5 Years of experience)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Orient Electronics (Pvt) Ltd.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Business Type:</w:t>
      </w: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 Manufacturing &amp; Trading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lastRenderedPageBreak/>
        <w:t>Reporting To:</w:t>
      </w: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 Senior Manager Internal Audit (CAE)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as"Store Cum Inventory internal Audit Manager" or "Store Inventory Auditor"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Brief description of key responsibilities is given below: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Planning, managing and finalizing routine audit and special audit assignment according to International Standards of Auditing.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Ensuring compliance of Standard Operating Procedures (SOP) and Internal Policies.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Evaluating System of Internal Control and identifying Weaknesses there in and communicating those weaknesses added with recommendation to those charged with governance on timely basis.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Conducting Annual Internal Audit of Accounts Receivable process.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Conducting Annual Internal Audit of Cash, Bank A/C and Customer Reconciliations.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Conducting Annual Internal Audit of Procurement Process and Accounts Payable.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Monitoring &amp; conducting Periodic Audit of Branches (14-Branches and 3 Samsung Sales Office) as per Internal Audit Charter.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Performing Special Audits on request by management.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Monitoring &amp; conducting Audit of Customer Service Centers in detail.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Preparing Monthly, Quarterly and periodic Internal Audit Reports.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Performing Audit Follow-up procedures of queries reported in Audit Reports.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Preparing aging analysis of Inventory, Account Payables &amp; Account Receivables.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Preparing raw material purchase price trend analysis and reporting the unusual variances.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Preparing trend analysis of branches petty cash expenses and reporting the unusual deviations.</w:t>
      </w:r>
    </w:p>
    <w:p w:rsidR="006969DB" w:rsidRPr="006969DB" w:rsidRDefault="006969DB" w:rsidP="006969DB">
      <w:pPr>
        <w:numPr>
          <w:ilvl w:val="0"/>
          <w:numId w:val="2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Preparing Branch wise periodic Sales Analysis and their comparison to period target.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  <w:u w:val="single"/>
        </w:rPr>
        <w:t>Key Value Additions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·    Introduce Month wise Payment Schedule as per due date for timely payments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·    Accounts Payable Aging Analysis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lastRenderedPageBreak/>
        <w:t>·    Take initiative to prepare Claims Register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Smartrix Technologies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Business Type:</w:t>
      </w: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 IT Business Services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Reporting to:</w:t>
      </w: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 Finance Manager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as"Store and Inventory internal Audit Manager"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Brief description of key responsibilities are given below,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Handling customer invoices and collection process.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Preparation and posting of credit notes and their analysis.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Preparing collection report on daily basis.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Preparing monthly, quarterly and annual collection budget.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Processing vendor invoices and making arrangement for payment.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Preparation and posting of debit notes against claims lodged to vendors.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Preparing month wise payment schedule.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Vendor and customer Reconciliation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Accounts payable and accounts receivable aging analysis.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Payroll preparation and handling payments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Preparing cheques and getting signed for payments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Liaising with banks for payments and Bank Reconciliation Statement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Assist in month end closing and preparing financial statements.</w:t>
      </w:r>
    </w:p>
    <w:p w:rsidR="006969DB" w:rsidRPr="006969DB" w:rsidRDefault="006969DB" w:rsidP="006969DB">
      <w:pPr>
        <w:numPr>
          <w:ilvl w:val="0"/>
          <w:numId w:val="3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Preparing Cash Budget for cash projection.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  <w:u w:val="single"/>
        </w:rPr>
        <w:t>Key Achievements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·    2</w:t>
      </w:r>
      <w:r w:rsidRPr="006969DB">
        <w:rPr>
          <w:rFonts w:ascii="Georgia" w:eastAsia="Times New Roman" w:hAnsi="Georgia" w:cs="Times New Roman"/>
          <w:color w:val="333333"/>
          <w:sz w:val="24"/>
          <w:szCs w:val="24"/>
          <w:vertAlign w:val="superscript"/>
        </w:rPr>
        <w:t>nd</w:t>
      </w: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 position in CMA-Inter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·    Complete CMA in shortest span of time.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Professional and Academic Qualification: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 </w:t>
      </w: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ACMA – (2012)                            Institute of Cost &amp; Management Accountants of Pakistan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M.Com – (2014)                          Higher Education Commission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lastRenderedPageBreak/>
        <w:t>B.COM – (2009)                          University of the Punjab (Pakistan)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Short Courses and Workshops:</w:t>
      </w:r>
    </w:p>
    <w:p w:rsidR="006969DB" w:rsidRPr="006969DB" w:rsidRDefault="006969DB" w:rsidP="006969DB">
      <w:pPr>
        <w:numPr>
          <w:ilvl w:val="0"/>
          <w:numId w:val="4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SAP ECC 6.0 ERP Training workshop for FI, MM, SD and CS module.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(Orient Electronics (Pvt) Ltd.)</w:t>
      </w:r>
    </w:p>
    <w:p w:rsidR="006969DB" w:rsidRPr="006969DB" w:rsidRDefault="006969DB" w:rsidP="006969DB">
      <w:pPr>
        <w:numPr>
          <w:ilvl w:val="0"/>
          <w:numId w:val="5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5 days’ workshop on Advance Excel (Financial and Non-Financial Techniques).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(Institute of Cost and Management Accountants of Pakistan.)</w:t>
      </w:r>
    </w:p>
    <w:p w:rsidR="006969DB" w:rsidRPr="006969DB" w:rsidRDefault="006969DB" w:rsidP="006969DB">
      <w:pPr>
        <w:numPr>
          <w:ilvl w:val="0"/>
          <w:numId w:val="6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Three month Computer Course on MS Office and Advance Excel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(Lingua Home Academy)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Computer and ERP Skills:</w:t>
      </w:r>
    </w:p>
    <w:p w:rsidR="006969DB" w:rsidRPr="006969DB" w:rsidRDefault="006969DB" w:rsidP="006969DB">
      <w:pPr>
        <w:numPr>
          <w:ilvl w:val="0"/>
          <w:numId w:val="7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Microsoft Office/ (Advance Excel) :  Excellent</w:t>
      </w:r>
    </w:p>
    <w:p w:rsidR="006969DB" w:rsidRPr="006969DB" w:rsidRDefault="006969DB" w:rsidP="006969DB">
      <w:pPr>
        <w:numPr>
          <w:ilvl w:val="0"/>
          <w:numId w:val="7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SAP ECC 6.0 (FI, MM, SD, CS) :  Excellent</w:t>
      </w:r>
    </w:p>
    <w:p w:rsidR="006969DB" w:rsidRPr="006969DB" w:rsidRDefault="006969DB" w:rsidP="006969DB">
      <w:pPr>
        <w:numPr>
          <w:ilvl w:val="0"/>
          <w:numId w:val="7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Peachtree Accounting :  Good</w:t>
      </w:r>
    </w:p>
    <w:p w:rsidR="006969DB" w:rsidRPr="006969DB" w:rsidRDefault="006969DB" w:rsidP="006969DB">
      <w:pPr>
        <w:numPr>
          <w:ilvl w:val="0"/>
          <w:numId w:val="7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Tally ERP 9 :  Good</w:t>
      </w:r>
    </w:p>
    <w:p w:rsidR="006969DB" w:rsidRPr="006969DB" w:rsidRDefault="006969DB" w:rsidP="006969DB">
      <w:pPr>
        <w:numPr>
          <w:ilvl w:val="0"/>
          <w:numId w:val="7"/>
        </w:num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QuickBooks: Good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References:</w:t>
      </w:r>
    </w:p>
    <w:p w:rsidR="006969DB" w:rsidRPr="006969DB" w:rsidRDefault="006969DB" w:rsidP="006969DB">
      <w:pPr>
        <w:spacing w:before="100" w:beforeAutospacing="1" w:after="100" w:afterAutospacing="1" w:line="360" w:lineRule="atLeast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969DB">
        <w:rPr>
          <w:rFonts w:ascii="Georgia" w:eastAsia="Times New Roman" w:hAnsi="Georgia" w:cs="Times New Roman"/>
          <w:color w:val="333333"/>
          <w:sz w:val="24"/>
          <w:szCs w:val="24"/>
        </w:rPr>
        <w:t>Will be furnished on demand</w:t>
      </w:r>
    </w:p>
    <w:p w:rsidR="00B32FA9" w:rsidRDefault="006969DB"/>
    <w:sectPr w:rsidR="00B32F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A1B8F"/>
    <w:multiLevelType w:val="multilevel"/>
    <w:tmpl w:val="D0ACD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22194D"/>
    <w:multiLevelType w:val="multilevel"/>
    <w:tmpl w:val="91EA4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A29DE"/>
    <w:multiLevelType w:val="multilevel"/>
    <w:tmpl w:val="CB761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CF77D5"/>
    <w:multiLevelType w:val="multilevel"/>
    <w:tmpl w:val="F3A49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A34245"/>
    <w:multiLevelType w:val="multilevel"/>
    <w:tmpl w:val="01D46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1C6733"/>
    <w:multiLevelType w:val="multilevel"/>
    <w:tmpl w:val="AF92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9365C5"/>
    <w:multiLevelType w:val="multilevel"/>
    <w:tmpl w:val="2C3E9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969DB"/>
    <w:rsid w:val="004D1752"/>
    <w:rsid w:val="00696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6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69DB"/>
    <w:rPr>
      <w:b/>
      <w:bCs/>
    </w:rPr>
  </w:style>
  <w:style w:type="character" w:customStyle="1" w:styleId="apple-converted-space">
    <w:name w:val="apple-converted-space"/>
    <w:basedOn w:val="DefaultParagraphFont"/>
    <w:rsid w:val="006969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697</Words>
  <Characters>3976</Characters>
  <Application>Microsoft Office Word</Application>
  <DocSecurity>0</DocSecurity>
  <Lines>33</Lines>
  <Paragraphs>9</Paragraphs>
  <ScaleCrop>false</ScaleCrop>
  <Company/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abyaqoob</dc:creator>
  <cp:lastModifiedBy>abyaqoob</cp:lastModifiedBy>
  <cp:revision>1</cp:revision>
  <dcterms:created xsi:type="dcterms:W3CDTF">2016-04-14T00:09:00Z</dcterms:created>
  <dcterms:modified xsi:type="dcterms:W3CDTF">2016-04-14T00:12:00Z</dcterms:modified>
</cp:coreProperties>
</file>